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B93B" w14:textId="77777777" w:rsidR="00FA769D" w:rsidRPr="009413D7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9413D7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关于举办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教职工瑜伽培训班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（三牌楼校区）</w:t>
      </w:r>
      <w:r w:rsidRPr="009D723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480ADC4F" w14:textId="77777777" w:rsidR="00FA769D" w:rsidRPr="009413D7" w:rsidRDefault="00FA769D" w:rsidP="00FA769D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</w:t>
      </w:r>
      <w:r w:rsidRPr="009D723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分工会：为了促进教职工身心健康，创造和谐健康的工作环境，促进学校精神文明建设和校园文化建设，提高教职工健康水平，普及健康生活方式，促进个人修养及自身形象的全方位提升，校工会决定举办教职工瑜伽培训班，现将相关事宜通知如下：</w:t>
      </w:r>
    </w:p>
    <w:p w14:paraId="63B28E4D" w14:textId="43982183" w:rsidR="00FA769D" w:rsidRPr="009D7235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</w:t>
      </w: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报名时间：</w:t>
      </w:r>
      <w:r w:rsidR="001A150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2024年3月1日至2024年3月7日</w:t>
      </w:r>
      <w:r w:rsidRPr="005566B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540A0460" w14:textId="77777777" w:rsidR="00FA769D" w:rsidRPr="009413D7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使用</w:t>
      </w: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微信小程序：“乐动南邮”报名；</w:t>
      </w:r>
    </w:p>
    <w:p w14:paraId="1F56C000" w14:textId="77777777" w:rsidR="00FA769D" w:rsidRPr="00526F11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三、活动地点：三牌楼校区游泳池体操房（游泳池所在的二楼）；</w:t>
      </w:r>
    </w:p>
    <w:p w14:paraId="5E1093C5" w14:textId="77777777" w:rsidR="00FA769D" w:rsidRPr="00526F11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四、活动时间：周一、周三、周五12:</w:t>
      </w:r>
      <w:r w:rsidRPr="00526F11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——13:</w:t>
      </w:r>
      <w:r w:rsidRPr="00526F11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3D01C941" w14:textId="77777777" w:rsidR="00FA769D" w:rsidRPr="00F77482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五、课时安排：本学期</w:t>
      </w:r>
      <w:r w:rsidRPr="00526F11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Pr="00526F1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0节课；</w:t>
      </w:r>
    </w:p>
    <w:p w14:paraId="0892908B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</w:t>
      </w:r>
      <w:r w:rsidRPr="009413D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、培训费用：由参加培训的老师自行承担。</w:t>
      </w:r>
    </w:p>
    <w:p w14:paraId="79BFD45F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七、未尽事宜可加微信号1</w:t>
      </w:r>
      <w: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3851948677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问询。</w:t>
      </w:r>
    </w:p>
    <w:p w14:paraId="4F434356" w14:textId="77777777" w:rsidR="00FA769D" w:rsidRPr="0092710B" w:rsidRDefault="00FA769D" w:rsidP="00FA769D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八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627B19C6" w14:textId="77777777" w:rsidR="00FA769D" w:rsidRPr="0092710B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2798B179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教师简介：</w:t>
      </w:r>
    </w:p>
    <w:p w14:paraId="27DD420E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A10027">
        <w:rPr>
          <w:rFonts w:ascii="仿宋" w:eastAsia="仿宋" w:hAnsi="仿宋" w:cs="Helvetica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张洁，</w:t>
      </w:r>
      <w:r w:rsidRPr="00A10027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 xml:space="preserve"> 2015年开始教授瑜伽，全美联盟RYT-500认证、Flow Yoga流瑜伽100H认证，贯彻匠心教学，瑜身瑜心的思想。主授课程:哈他瑜伽、传统瑜伽、流瑜伽、身心疗愈课程、肩颈理疗。</w:t>
      </w:r>
    </w:p>
    <w:p w14:paraId="6E3BD76B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8C416E4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65AED569" w14:textId="77777777" w:rsidR="00FA769D" w:rsidRPr="00BD7180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</w:p>
    <w:p w14:paraId="0D475858" w14:textId="77777777" w:rsidR="00FA769D" w:rsidRPr="003C2769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“尤克里里”（三牌楼校区）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培训班的通知</w:t>
      </w:r>
    </w:p>
    <w:p w14:paraId="0514CD70" w14:textId="77777777" w:rsidR="00FA769D" w:rsidRPr="003C2769" w:rsidRDefault="00FA769D" w:rsidP="00FA769D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各分工会：为了丰富广大教职工业余文化生活，为热爱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“尤克里里”的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教职工搭建平台，校工会决定举办教职工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“尤克里里”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0A19EE46" w14:textId="4AB89D19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1A150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2024年3月1日至2024年3月7日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1FD6A9D4" w14:textId="77777777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093DFEEA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三、活动地点：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地点待定（三牌楼校区）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2A6902C5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四、活动时间：周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199BF60B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五、课时安排：本学期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16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0F3AB980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六、培训费用：由参加培训的老师自行承担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。</w:t>
      </w:r>
    </w:p>
    <w:p w14:paraId="5AEB0B23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七、本次培训所需乐器需要老师自备。</w:t>
      </w:r>
    </w:p>
    <w:p w14:paraId="06171AEE" w14:textId="77777777" w:rsidR="00FA769D" w:rsidRPr="0092710B" w:rsidRDefault="00FA769D" w:rsidP="00FA769D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八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60FA851C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50B5768A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51B12B3D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3E18DDD5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1F7629D2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10919625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0E7BB043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529E1BB1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3F70CE70" w14:textId="2B0C30E9" w:rsidR="00FA769D" w:rsidRPr="003C2769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</w:t>
      </w:r>
      <w:r w:rsidRPr="00F94DD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非洲鼓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（三牌楼校区）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65AC7E72" w14:textId="77777777" w:rsidR="00FA769D" w:rsidRPr="003C2769" w:rsidRDefault="00FA769D" w:rsidP="00FA769D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各分工会：为了丰富广大教职工业余文化生活，为热爱</w:t>
      </w:r>
      <w:r w:rsidRPr="00F94DD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非洲鼓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教职工搭建平台，校工会决定举办教职工</w:t>
      </w:r>
      <w:r w:rsidRPr="00F94DD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非洲鼓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257BBA80" w14:textId="000E3323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1A150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2024年3月1日至2024年3月7日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16AE873C" w14:textId="77777777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4086CE41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三、活动地点：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地点待定（三牌楼校区）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0EA37C11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四、活动时间：周四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30DB5398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五、课时安排：本学期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16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6922C9A1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六、培训费用：由参加培训的老师自行承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担。</w:t>
      </w:r>
    </w:p>
    <w:p w14:paraId="769E1667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七、本次培训所需乐器需要老师自备。</w:t>
      </w:r>
    </w:p>
    <w:p w14:paraId="29CE635B" w14:textId="77777777" w:rsidR="00FA769D" w:rsidRPr="0092710B" w:rsidRDefault="00FA769D" w:rsidP="00FA769D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八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2E98A903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4A75E30E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03575EC8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12EDBEF2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673FF750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3A67103B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0CCC02AA" w14:textId="77777777" w:rsidR="00FA769D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086E1EFC" w14:textId="77777777" w:rsidR="00FA769D" w:rsidRDefault="00FA769D" w:rsidP="00BD6421">
      <w:pPr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</w:p>
    <w:p w14:paraId="6DC6704C" w14:textId="03A7535C" w:rsidR="00FA769D" w:rsidRPr="003C2769" w:rsidRDefault="00FA769D" w:rsidP="00FA769D">
      <w:pPr>
        <w:jc w:val="center"/>
        <w:rPr>
          <w:rFonts w:ascii="黑体" w:eastAsia="黑体" w:hAnsi="黑体" w:cs="Helvetic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lastRenderedPageBreak/>
        <w:t>关于举办教职工</w:t>
      </w:r>
      <w:r w:rsidRPr="00F94DD5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吉他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培训班</w:t>
      </w:r>
      <w:r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（仙林校区）</w:t>
      </w:r>
      <w:r w:rsidRPr="003C2769">
        <w:rPr>
          <w:rFonts w:ascii="黑体" w:eastAsia="黑体" w:hAnsi="黑体" w:cs="Helvetica" w:hint="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的通知</w:t>
      </w:r>
    </w:p>
    <w:p w14:paraId="70CF166E" w14:textId="77777777" w:rsidR="00FA769D" w:rsidRPr="003C2769" w:rsidRDefault="00FA769D" w:rsidP="00FA769D">
      <w:pPr>
        <w:ind w:firstLineChars="200" w:firstLine="560"/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各分工会：为了丰富广大教职工业余文化生活，为热爱</w:t>
      </w:r>
      <w:r w:rsidRPr="00F94DD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吉他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的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教职工搭建平台，校工会决定举办教职工</w:t>
      </w:r>
      <w:r w:rsidRPr="00F94DD5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吉他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培训班，现将相关事宜通知如下：</w:t>
      </w:r>
    </w:p>
    <w:p w14:paraId="539C7FDB" w14:textId="2BDF7AAB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一、报名时间：</w:t>
      </w:r>
      <w:r w:rsidR="001A1501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2024年3月1日至2024年3月7日</w:t>
      </w: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35E1E52D" w14:textId="77777777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二、报名方式：使用微信小程序：“乐动南邮”报名；</w:t>
      </w:r>
    </w:p>
    <w:p w14:paraId="3621C96A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三、活动地点：</w:t>
      </w: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地点待定（三牌楼校区）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4938A7B9" w14:textId="77777777" w:rsidR="00FA769D" w:rsidRPr="003F4CA4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四、活动时间：周二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12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——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13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: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00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；</w:t>
      </w:r>
    </w:p>
    <w:p w14:paraId="1D87313C" w14:textId="77777777" w:rsidR="00FA769D" w:rsidRPr="003C2769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五、课时安排：本学期</w:t>
      </w:r>
      <w:r w:rsidRPr="003F4CA4"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  <w:t>16</w:t>
      </w:r>
      <w:r w:rsidRPr="003F4CA4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节课；</w:t>
      </w:r>
    </w:p>
    <w:p w14:paraId="66789A25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 w:rsidRPr="003C2769"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六、培训费用：由参加培训的老师自行承担。</w:t>
      </w:r>
    </w:p>
    <w:p w14:paraId="3BBE64FE" w14:textId="77777777" w:rsidR="00FA769D" w:rsidRDefault="00FA769D" w:rsidP="00FA769D">
      <w:pPr>
        <w:rPr>
          <w:rFonts w:ascii="仿宋" w:eastAsia="仿宋" w:hAnsi="仿宋" w:cs="Helvetica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8"/>
          <w:szCs w:val="28"/>
          <w:shd w:val="clear" w:color="auto" w:fill="FFFFFF"/>
        </w:rPr>
        <w:t>七、本次培训所需乐器需要老师自备。</w:t>
      </w:r>
    </w:p>
    <w:p w14:paraId="12353F2A" w14:textId="77777777" w:rsidR="00FA769D" w:rsidRPr="0092710B" w:rsidRDefault="00FA769D" w:rsidP="00FA769D">
      <w:pPr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</w:pPr>
      <w:r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八</w:t>
      </w:r>
      <w:r w:rsidRPr="0092710B">
        <w:rPr>
          <w:rFonts w:ascii="仿宋" w:eastAsia="仿宋" w:hAnsi="仿宋" w:cs="Helvetica" w:hint="eastAsia"/>
          <w:color w:val="FF0000"/>
          <w:kern w:val="0"/>
          <w:sz w:val="28"/>
          <w:szCs w:val="28"/>
          <w:shd w:val="clear" w:color="auto" w:fill="FFFFFF"/>
        </w:rPr>
        <w:t>、注意：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为增强教职工在各文体培训班中的体验度和参与性，如培训班最终报名人数少于1</w:t>
      </w:r>
      <w:r w:rsidRPr="0092710B">
        <w:rPr>
          <w:rFonts w:ascii="仿宋" w:eastAsia="仿宋" w:hAnsi="仿宋" w:cs="Arial"/>
          <w:color w:val="FF0000"/>
          <w:sz w:val="30"/>
          <w:szCs w:val="30"/>
          <w:shd w:val="clear" w:color="auto" w:fill="FFFFFF"/>
        </w:rPr>
        <w:t>0</w:t>
      </w:r>
      <w:r w:rsidRPr="0092710B">
        <w:rPr>
          <w:rFonts w:ascii="仿宋" w:eastAsia="仿宋" w:hAnsi="仿宋" w:cs="Arial" w:hint="eastAsia"/>
          <w:color w:val="FF0000"/>
          <w:sz w:val="30"/>
          <w:szCs w:val="30"/>
          <w:shd w:val="clear" w:color="auto" w:fill="FFFFFF"/>
        </w:rPr>
        <w:t>人，本培训班将暂停本期授课。</w:t>
      </w:r>
    </w:p>
    <w:p w14:paraId="11900FBC" w14:textId="35C4F18A" w:rsidR="005F7500" w:rsidRDefault="005F7500"/>
    <w:p w14:paraId="5F730BAE" w14:textId="5B93F62A" w:rsidR="003442E6" w:rsidRDefault="003442E6"/>
    <w:p w14:paraId="56578EEF" w14:textId="78135351" w:rsidR="003442E6" w:rsidRDefault="003442E6"/>
    <w:p w14:paraId="18704B3B" w14:textId="2702D334" w:rsidR="003442E6" w:rsidRDefault="003442E6"/>
    <w:p w14:paraId="326D3148" w14:textId="22086442" w:rsidR="003442E6" w:rsidRDefault="003442E6"/>
    <w:p w14:paraId="36FB0E4B" w14:textId="586036AD" w:rsidR="003442E6" w:rsidRDefault="003442E6"/>
    <w:p w14:paraId="7E1E661B" w14:textId="6F402326" w:rsidR="003442E6" w:rsidRDefault="003442E6"/>
    <w:p w14:paraId="0A916710" w14:textId="072B86D7" w:rsidR="003442E6" w:rsidRDefault="003442E6"/>
    <w:p w14:paraId="2BE09829" w14:textId="623A1D42" w:rsidR="003442E6" w:rsidRDefault="003442E6"/>
    <w:p w14:paraId="6A8147F0" w14:textId="7CB1AFA8" w:rsidR="003442E6" w:rsidRDefault="003442E6"/>
    <w:p w14:paraId="47ACA855" w14:textId="45C298B9" w:rsidR="003442E6" w:rsidRDefault="003442E6"/>
    <w:p w14:paraId="5569D4DC" w14:textId="5817EC17" w:rsidR="003442E6" w:rsidRDefault="003442E6"/>
    <w:p w14:paraId="28C904F9" w14:textId="42D09D66" w:rsidR="003442E6" w:rsidRDefault="003442E6"/>
    <w:p w14:paraId="58331CD5" w14:textId="3BE5FBDC" w:rsidR="003442E6" w:rsidRDefault="003442E6"/>
    <w:p w14:paraId="00FBF0A8" w14:textId="5C4C0651" w:rsidR="003442E6" w:rsidRDefault="003442E6"/>
    <w:p w14:paraId="6B9B2E7C" w14:textId="3B534747" w:rsidR="003442E6" w:rsidRDefault="003442E6"/>
    <w:p w14:paraId="04E24EEE" w14:textId="78FAB5A8" w:rsidR="003442E6" w:rsidRDefault="003442E6"/>
    <w:p w14:paraId="4517ECE3" w14:textId="41E787DF" w:rsidR="003442E6" w:rsidRDefault="003442E6"/>
    <w:sectPr w:rsidR="0034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D"/>
    <w:rsid w:val="000667F2"/>
    <w:rsid w:val="001A1501"/>
    <w:rsid w:val="003442E6"/>
    <w:rsid w:val="005F7500"/>
    <w:rsid w:val="007A6C05"/>
    <w:rsid w:val="00BD6421"/>
    <w:rsid w:val="00DD60D9"/>
    <w:rsid w:val="00F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82BE"/>
  <w15:chartTrackingRefBased/>
  <w15:docId w15:val="{624F541B-6F12-4601-9945-3014EF35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9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祉茗 王</dc:creator>
  <cp:keywords/>
  <dc:description/>
  <cp:lastModifiedBy>祉茗 王</cp:lastModifiedBy>
  <cp:revision>9</cp:revision>
  <dcterms:created xsi:type="dcterms:W3CDTF">2024-03-01T00:56:00Z</dcterms:created>
  <dcterms:modified xsi:type="dcterms:W3CDTF">2024-03-01T06:19:00Z</dcterms:modified>
</cp:coreProperties>
</file>